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3" w:rsidRPr="000F2463" w:rsidRDefault="000F2463" w:rsidP="000F2463">
      <w:pPr>
        <w:pStyle w:val="a4"/>
        <w:jc w:val="right"/>
        <w:rPr>
          <w:rStyle w:val="a5"/>
          <w:rFonts w:ascii="GHEA Grapalat" w:hAnsi="GHEA Grapalat"/>
          <w:b w:val="0"/>
          <w:i/>
          <w:sz w:val="22"/>
          <w:szCs w:val="22"/>
          <w:lang w:val="hy-AM"/>
        </w:rPr>
      </w:pPr>
      <w:r w:rsidRPr="000F2463">
        <w:rPr>
          <w:rStyle w:val="a5"/>
          <w:rFonts w:ascii="GHEA Grapalat" w:hAnsi="GHEA Grapalat"/>
          <w:b w:val="0"/>
          <w:i/>
          <w:sz w:val="22"/>
          <w:szCs w:val="22"/>
          <w:lang w:val="hy-AM"/>
        </w:rPr>
        <w:t>Հավելված 2</w:t>
      </w:r>
    </w:p>
    <w:p w:rsidR="00AD27B7" w:rsidRPr="000C63A4" w:rsidRDefault="000F2463" w:rsidP="000C63A4">
      <w:pPr>
        <w:pStyle w:val="a4"/>
        <w:jc w:val="right"/>
        <w:rPr>
          <w:rStyle w:val="a5"/>
          <w:rFonts w:ascii="GHEA Grapalat" w:hAnsi="GHEA Grapalat"/>
          <w:b w:val="0"/>
          <w:i/>
          <w:sz w:val="22"/>
          <w:szCs w:val="22"/>
          <w:lang w:val="hy-AM"/>
        </w:rPr>
      </w:pPr>
      <w:r w:rsidRPr="000F2463">
        <w:rPr>
          <w:rStyle w:val="a5"/>
          <w:rFonts w:ascii="GHEA Grapalat" w:hAnsi="GHEA Grapalat"/>
          <w:b w:val="0"/>
          <w:i/>
          <w:sz w:val="22"/>
          <w:szCs w:val="22"/>
          <w:lang w:val="hy-AM"/>
        </w:rPr>
        <w:t>Ջերմուկ համայնքի ավագանու 2020 թվականի                                                                                    հուլիսի 28-ի N 48-Ն որոշման</w:t>
      </w:r>
    </w:p>
    <w:p w:rsidR="000F2463" w:rsidRPr="00AD27B7" w:rsidRDefault="000F2463" w:rsidP="000F2463">
      <w:pPr>
        <w:pStyle w:val="a4"/>
        <w:jc w:val="center"/>
        <w:rPr>
          <w:rStyle w:val="a5"/>
          <w:rFonts w:ascii="GHEA Grapalat" w:eastAsiaTheme="minorHAnsi" w:hAnsi="GHEA Grapalat" w:cstheme="minorBidi"/>
          <w:sz w:val="22"/>
          <w:szCs w:val="22"/>
          <w:lang w:val="hy-AM"/>
        </w:rPr>
      </w:pPr>
      <w:r w:rsidRPr="00AD27B7">
        <w:rPr>
          <w:rStyle w:val="a5"/>
          <w:rFonts w:ascii="GHEA Grapalat" w:eastAsiaTheme="minorHAnsi" w:hAnsi="GHEA Grapalat" w:cstheme="minorBidi"/>
          <w:sz w:val="22"/>
          <w:szCs w:val="22"/>
          <w:lang w:val="hy-AM"/>
        </w:rPr>
        <w:t>ՀԻՄՆԱՎՈՐՈՒՄ</w:t>
      </w:r>
    </w:p>
    <w:p w:rsidR="00AD27B7" w:rsidRDefault="000F2463" w:rsidP="00900970">
      <w:pPr>
        <w:jc w:val="center"/>
        <w:rPr>
          <w:rStyle w:val="a5"/>
          <w:rFonts w:ascii="GHEA Grapalat" w:hAnsi="GHEA Grapalat"/>
          <w:lang w:val="hy-AM"/>
        </w:rPr>
      </w:pPr>
      <w:r w:rsidRPr="00AD27B7">
        <w:rPr>
          <w:rStyle w:val="a5"/>
          <w:rFonts w:ascii="GHEA Grapalat" w:hAnsi="GHEA Grapalat"/>
          <w:lang w:val="hy-AM"/>
        </w:rPr>
        <w:t xml:space="preserve">ՋԵՐՄՈՒԿ ՀԱՄԱՅՆՔԻ </w:t>
      </w:r>
      <w:r w:rsidR="00900970" w:rsidRPr="00AD27B7">
        <w:rPr>
          <w:rStyle w:val="a5"/>
          <w:rFonts w:ascii="GHEA Grapalat" w:hAnsi="GHEA Grapalat"/>
          <w:lang w:val="hy-AM"/>
        </w:rPr>
        <w:t>ԱՎԱԳԱՆՈՒ</w:t>
      </w:r>
      <w:r w:rsidR="00900970">
        <w:rPr>
          <w:rStyle w:val="a5"/>
          <w:rFonts w:ascii="GHEA Grapalat" w:hAnsi="GHEA Grapalat"/>
          <w:b w:val="0"/>
          <w:lang w:val="hy-AM"/>
        </w:rPr>
        <w:t xml:space="preserve"> </w:t>
      </w:r>
      <w:r w:rsidR="00900970">
        <w:rPr>
          <w:rStyle w:val="a5"/>
          <w:rFonts w:ascii="GHEA Grapalat" w:hAnsi="GHEA Grapalat"/>
          <w:lang w:val="hy-AM"/>
        </w:rPr>
        <w:t>2020</w:t>
      </w:r>
      <w:r w:rsidR="00900970" w:rsidRPr="00110614">
        <w:rPr>
          <w:rStyle w:val="a5"/>
          <w:rFonts w:ascii="GHEA Grapalat" w:hAnsi="GHEA Grapalat"/>
          <w:lang w:val="hy-AM"/>
        </w:rPr>
        <w:t xml:space="preserve">  ԹՎԱԿԱՆԻ </w:t>
      </w:r>
      <w:r w:rsidR="00900970">
        <w:rPr>
          <w:rStyle w:val="a5"/>
          <w:rFonts w:ascii="GHEA Grapalat" w:hAnsi="GHEA Grapalat"/>
          <w:lang w:val="hy-AM"/>
        </w:rPr>
        <w:t>ՀՈՒՆՎԱՐԻ 1</w:t>
      </w:r>
      <w:r w:rsidR="00900970" w:rsidRPr="00900970">
        <w:rPr>
          <w:rStyle w:val="a5"/>
          <w:rFonts w:ascii="GHEA Grapalat" w:hAnsi="GHEA Grapalat"/>
          <w:lang w:val="hy-AM"/>
        </w:rPr>
        <w:t>7</w:t>
      </w:r>
      <w:r w:rsidR="00900970" w:rsidRPr="00110614">
        <w:rPr>
          <w:rStyle w:val="a5"/>
          <w:rFonts w:ascii="GHEA Grapalat" w:hAnsi="GHEA Grapalat"/>
          <w:lang w:val="hy-AM"/>
        </w:rPr>
        <w:t>-Ի</w:t>
      </w:r>
      <w:r w:rsidR="00900970" w:rsidRPr="00900970">
        <w:rPr>
          <w:rStyle w:val="a5"/>
          <w:rFonts w:ascii="GHEA Grapalat" w:hAnsi="GHEA Grapalat"/>
          <w:lang w:val="hy-AM"/>
        </w:rPr>
        <w:br/>
      </w:r>
      <w:r w:rsidR="00900970" w:rsidRPr="00110614">
        <w:rPr>
          <w:rStyle w:val="a5"/>
          <w:rFonts w:ascii="GHEA Grapalat" w:hAnsi="GHEA Grapalat"/>
          <w:lang w:val="hy-AM"/>
        </w:rPr>
        <w:t xml:space="preserve"> N </w:t>
      </w:r>
      <w:r w:rsidR="00900970">
        <w:rPr>
          <w:rStyle w:val="a5"/>
          <w:rFonts w:ascii="GHEA Grapalat" w:hAnsi="GHEA Grapalat"/>
          <w:lang w:val="hy-AM"/>
        </w:rPr>
        <w:t>8</w:t>
      </w:r>
      <w:r w:rsidR="00900970" w:rsidRPr="00110614">
        <w:rPr>
          <w:rStyle w:val="a5"/>
          <w:rFonts w:ascii="GHEA Grapalat" w:hAnsi="GHEA Grapalat"/>
          <w:lang w:val="hy-AM"/>
        </w:rPr>
        <w:t>-Ն  ՈՐՈՇՄԱՆ ՄԵՋ ՓՈՓՈԽՈՒԹՅՈՒՆՆԵՐ</w:t>
      </w:r>
      <w:r w:rsidR="000C63A4">
        <w:rPr>
          <w:rStyle w:val="a5"/>
          <w:rFonts w:ascii="GHEA Grapalat" w:hAnsi="GHEA Grapalat"/>
          <w:lang w:val="hy-AM"/>
        </w:rPr>
        <w:t xml:space="preserve">  </w:t>
      </w:r>
      <w:r w:rsidR="00900970" w:rsidRPr="00110614">
        <w:rPr>
          <w:rStyle w:val="a5"/>
          <w:rFonts w:ascii="GHEA Grapalat" w:hAnsi="GHEA Grapalat"/>
          <w:lang w:val="hy-AM"/>
        </w:rPr>
        <w:t>ԿԱՏԱՐԵԼՈՒ  ՄԱՍԻՆ</w:t>
      </w:r>
      <w:r w:rsidR="00900970" w:rsidRPr="00900970">
        <w:rPr>
          <w:rStyle w:val="a5"/>
          <w:rFonts w:ascii="GHEA Grapalat" w:hAnsi="GHEA Grapalat"/>
          <w:lang w:val="hy-AM"/>
        </w:rPr>
        <w:t xml:space="preserve"> </w:t>
      </w:r>
    </w:p>
    <w:p w:rsidR="002E0D39" w:rsidRDefault="00AD27B7" w:rsidP="002E0D39">
      <w:pPr>
        <w:jc w:val="both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lang w:val="hy-AM"/>
        </w:rPr>
        <w:t xml:space="preserve">Որոշման նախագիծը մշակվել է </w:t>
      </w:r>
      <w:r w:rsidRPr="00110614">
        <w:rPr>
          <w:rFonts w:ascii="GHEA Grapalat" w:hAnsi="GHEA Grapalat" w:cs="Times New Roman"/>
          <w:lang w:val="hy-AM"/>
        </w:rPr>
        <w:t>«</w:t>
      </w:r>
      <w:r w:rsidRPr="00110614">
        <w:rPr>
          <w:rFonts w:ascii="GHEA Grapalat" w:hAnsi="GHEA Grapalat" w:cs="Sylfaen"/>
          <w:lang w:val="hy-AM"/>
        </w:rPr>
        <w:t>Տեղական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ինքնակառավարման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մասին</w:t>
      </w:r>
      <w:r w:rsidRPr="00110614">
        <w:rPr>
          <w:rFonts w:ascii="GHEA Grapalat" w:hAnsi="GHEA Grapalat" w:cs="Times New Roman"/>
          <w:lang w:val="hy-AM"/>
        </w:rPr>
        <w:t xml:space="preserve">» </w:t>
      </w:r>
      <w:r w:rsidRPr="00110614">
        <w:rPr>
          <w:rFonts w:ascii="GHEA Grapalat" w:hAnsi="GHEA Grapalat" w:cs="Sylfaen"/>
          <w:lang w:val="hy-AM"/>
        </w:rPr>
        <w:t>Հայաստանի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Հանրապետության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օրենքի</w:t>
      </w:r>
      <w:r w:rsidRPr="00110614">
        <w:rPr>
          <w:rFonts w:ascii="GHEA Grapalat" w:hAnsi="GHEA Grapalat" w:cs="Times New Roman"/>
          <w:lang w:val="hy-AM"/>
        </w:rPr>
        <w:t xml:space="preserve"> 18-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հոդվածի</w:t>
      </w:r>
      <w:r w:rsidRPr="00110614">
        <w:rPr>
          <w:rFonts w:ascii="GHEA Grapalat" w:hAnsi="GHEA Grapalat" w:cs="Times New Roman"/>
          <w:lang w:val="hy-AM"/>
        </w:rPr>
        <w:t xml:space="preserve"> 1-</w:t>
      </w:r>
      <w:r w:rsidRPr="00110614">
        <w:rPr>
          <w:rFonts w:ascii="GHEA Grapalat" w:hAnsi="GHEA Grapalat" w:cs="Sylfaen"/>
          <w:lang w:val="hy-AM"/>
        </w:rPr>
        <w:t>ին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</w:t>
      </w:r>
      <w:r w:rsidRPr="00110614">
        <w:rPr>
          <w:rFonts w:ascii="GHEA Grapalat" w:hAnsi="GHEA Grapalat" w:cs="Times New Roman"/>
          <w:lang w:val="hy-AM"/>
        </w:rPr>
        <w:t xml:space="preserve"> 5-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կետի</w:t>
      </w:r>
      <w:r w:rsidRPr="000A0D51">
        <w:rPr>
          <w:rFonts w:ascii="GHEA Grapalat" w:hAnsi="GHEA Grapalat" w:cs="GHEA Grapalat"/>
          <w:lang w:val="hy-AM"/>
        </w:rPr>
        <w:t>, «Նորմատիվ իրավական ակտերի մասին»</w:t>
      </w:r>
      <w:r w:rsidRPr="000A0D51">
        <w:rPr>
          <w:rFonts w:ascii="Courier New" w:hAnsi="Courier New" w:cs="Courier New"/>
          <w:lang w:val="hy-AM"/>
        </w:rPr>
        <w:t> </w:t>
      </w:r>
      <w:r w:rsidRPr="000A0D51">
        <w:rPr>
          <w:rFonts w:ascii="GHEA Grapalat" w:hAnsi="GHEA Grapalat" w:cs="GHEA Grapalat"/>
          <w:lang w:val="hy-AM"/>
        </w:rPr>
        <w:t xml:space="preserve"> օրենքի 33-34-րդ հոդվածների</w:t>
      </w:r>
      <w:r>
        <w:rPr>
          <w:rFonts w:ascii="GHEA Grapalat" w:hAnsi="GHEA Grapalat" w:cs="GHEA Grapalat"/>
          <w:lang w:val="hy-AM"/>
        </w:rPr>
        <w:t xml:space="preserve"> համաձայն։ </w:t>
      </w:r>
      <w:r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Pr="00110614">
        <w:rPr>
          <w:lang w:val="hy-AM"/>
        </w:rPr>
        <w:t> </w:t>
      </w:r>
      <w:r w:rsidRPr="00110614">
        <w:rPr>
          <w:rFonts w:ascii="GHEA Grapalat" w:hAnsi="GHEA Grapalat" w:cs="Sylfaen"/>
          <w:lang w:val="hy-AM"/>
        </w:rPr>
        <w:t xml:space="preserve">հաշվի </w:t>
      </w:r>
      <w:r w:rsidR="00816446">
        <w:rPr>
          <w:rFonts w:ascii="GHEA Grapalat" w:hAnsi="GHEA Grapalat" w:cs="Sylfaen"/>
          <w:lang w:val="hy-AM"/>
        </w:rPr>
        <w:t>է</w:t>
      </w:r>
      <w:r w:rsidRPr="0011061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առնվել</w:t>
      </w:r>
      <w:r w:rsidR="00501A2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="00501A27" w:rsidRPr="00501A27">
        <w:rPr>
          <w:rFonts w:ascii="GHEA Grapalat" w:hAnsi="GHEA Grapalat" w:cs="GHEA Grapalat"/>
          <w:lang w:val="hy-AM"/>
        </w:rPr>
        <w:t>Հայաստանի</w:t>
      </w:r>
      <w:r w:rsidR="00501A27" w:rsidRPr="00501A27">
        <w:rPr>
          <w:rFonts w:ascii="GHEA Grapalat" w:hAnsi="GHEA Grapalat"/>
          <w:lang w:val="hy-AM"/>
        </w:rPr>
        <w:t xml:space="preserve"> </w:t>
      </w:r>
      <w:r w:rsidR="00501A27" w:rsidRPr="00501A27">
        <w:rPr>
          <w:rFonts w:ascii="GHEA Grapalat" w:hAnsi="GHEA Grapalat" w:cs="GHEA Grapalat"/>
          <w:lang w:val="hy-AM"/>
        </w:rPr>
        <w:t>Հանրապետության</w:t>
      </w:r>
      <w:r w:rsidR="00501A27" w:rsidRPr="00501A27">
        <w:rPr>
          <w:rFonts w:ascii="GHEA Grapalat" w:hAnsi="GHEA Grapalat"/>
          <w:lang w:val="hy-AM"/>
        </w:rPr>
        <w:t xml:space="preserve"> </w:t>
      </w:r>
      <w:r w:rsidR="00501A27" w:rsidRPr="00501A27">
        <w:rPr>
          <w:rFonts w:ascii="GHEA Grapalat" w:hAnsi="GHEA Grapalat" w:cs="GHEA Grapalat"/>
          <w:lang w:val="hy-AM"/>
        </w:rPr>
        <w:t>համայնքների</w:t>
      </w:r>
      <w:r w:rsidR="00501A27" w:rsidRPr="00501A27">
        <w:rPr>
          <w:rFonts w:ascii="GHEA Grapalat" w:hAnsi="GHEA Grapalat"/>
          <w:lang w:val="hy-AM"/>
        </w:rPr>
        <w:t xml:space="preserve"> </w:t>
      </w:r>
      <w:r w:rsidR="00501A27" w:rsidRPr="00501A27">
        <w:rPr>
          <w:rFonts w:ascii="GHEA Grapalat" w:hAnsi="GHEA Grapalat" w:cs="GHEA Grapalat"/>
          <w:lang w:val="hy-AM"/>
        </w:rPr>
        <w:t>տնտեսական</w:t>
      </w:r>
      <w:r w:rsidR="00501A27" w:rsidRPr="00501A27">
        <w:rPr>
          <w:rFonts w:ascii="GHEA Grapalat" w:hAnsi="GHEA Grapalat"/>
          <w:lang w:val="hy-AM"/>
        </w:rPr>
        <w:t xml:space="preserve"> </w:t>
      </w:r>
      <w:r w:rsidR="00501A27" w:rsidRPr="00501A27">
        <w:rPr>
          <w:rFonts w:ascii="GHEA Grapalat" w:hAnsi="GHEA Grapalat" w:cs="GHEA Grapalat"/>
          <w:lang w:val="hy-AM"/>
        </w:rPr>
        <w:t>և</w:t>
      </w:r>
      <w:r w:rsidR="00501A27" w:rsidRPr="00501A27">
        <w:rPr>
          <w:rFonts w:ascii="GHEA Grapalat" w:hAnsi="GHEA Grapalat"/>
          <w:lang w:val="hy-AM"/>
        </w:rPr>
        <w:t xml:space="preserve"> սոցիալական ենթակառուցվածքների զարգացմանն ուղղված սուբվենցիաների տրամադրման շրջանակներում Ջերմուկ համայնքում իրականացվող ծրագրերի համապատասխան ոլորտներում տեխնիկական հսկողության ծառայությունների մատուցման</w:t>
      </w:r>
      <w:r w:rsidR="00501A27">
        <w:rPr>
          <w:rFonts w:ascii="GHEA Grapalat" w:hAnsi="GHEA Grapalat"/>
          <w:lang w:val="hy-AM"/>
        </w:rPr>
        <w:t>,</w:t>
      </w:r>
      <w:r w:rsidR="00D54E61" w:rsidRPr="00D54E61">
        <w:rPr>
          <w:rFonts w:ascii="GHEA Grapalat" w:hAnsi="GHEA Grapalat" w:cs="GHEA Grapalat"/>
          <w:lang w:val="hy-AM"/>
        </w:rPr>
        <w:t xml:space="preserve"> Հայաստանի</w:t>
      </w:r>
      <w:r w:rsidR="00D54E61" w:rsidRPr="00D54E61">
        <w:rPr>
          <w:rFonts w:ascii="GHEA Grapalat" w:hAnsi="GHEA Grapalat"/>
          <w:lang w:val="hy-AM"/>
        </w:rPr>
        <w:t xml:space="preserve"> </w:t>
      </w:r>
      <w:r w:rsidR="00D54E61" w:rsidRPr="00D54E61">
        <w:rPr>
          <w:rFonts w:ascii="GHEA Grapalat" w:hAnsi="GHEA Grapalat" w:cs="GHEA Grapalat"/>
          <w:lang w:val="hy-AM"/>
        </w:rPr>
        <w:t>Հանրապետության</w:t>
      </w:r>
      <w:r w:rsidR="00D54E61" w:rsidRPr="00D54E61">
        <w:rPr>
          <w:rFonts w:ascii="GHEA Grapalat" w:hAnsi="GHEA Grapalat"/>
          <w:lang w:val="hy-AM"/>
        </w:rPr>
        <w:t xml:space="preserve"> </w:t>
      </w:r>
      <w:r w:rsidR="00D54E61" w:rsidRPr="00D54E61">
        <w:rPr>
          <w:rFonts w:ascii="GHEA Grapalat" w:hAnsi="GHEA Grapalat" w:cs="GHEA Grapalat"/>
          <w:lang w:val="hy-AM"/>
        </w:rPr>
        <w:t>աշխատանքի</w:t>
      </w:r>
      <w:r w:rsidR="00D54E61" w:rsidRPr="00D54E61">
        <w:rPr>
          <w:rFonts w:ascii="GHEA Grapalat" w:hAnsi="GHEA Grapalat"/>
          <w:lang w:val="hy-AM"/>
        </w:rPr>
        <w:t xml:space="preserve"> </w:t>
      </w:r>
      <w:r w:rsidR="00D54E61" w:rsidRPr="00D54E61">
        <w:rPr>
          <w:rFonts w:ascii="GHEA Grapalat" w:hAnsi="GHEA Grapalat" w:cs="GHEA Grapalat"/>
          <w:lang w:val="hy-AM"/>
        </w:rPr>
        <w:t>և</w:t>
      </w:r>
      <w:r w:rsidR="00D54E61" w:rsidRPr="00D54E61">
        <w:rPr>
          <w:rFonts w:ascii="GHEA Grapalat" w:hAnsi="GHEA Grapalat"/>
          <w:lang w:val="hy-AM"/>
        </w:rPr>
        <w:t xml:space="preserve"> </w:t>
      </w:r>
      <w:r w:rsidR="00D54E61" w:rsidRPr="00D54E61">
        <w:rPr>
          <w:rFonts w:ascii="GHEA Grapalat" w:hAnsi="GHEA Grapalat" w:cs="GHEA Grapalat"/>
          <w:lang w:val="hy-AM"/>
        </w:rPr>
        <w:t>ս</w:t>
      </w:r>
      <w:r w:rsidR="00D54E61" w:rsidRPr="00D54E61">
        <w:rPr>
          <w:rFonts w:ascii="GHEA Grapalat" w:hAnsi="GHEA Grapalat"/>
          <w:lang w:val="hy-AM"/>
        </w:rPr>
        <w:t>ոցիալական հարցերի նախարարության աշխատակազմի զբաղվածության պետական գործակալության Ջերմուկի ՏԿ -ի և Ջերմուկի համայնքապետարանի</w:t>
      </w:r>
      <w:r w:rsidR="00FE524F">
        <w:rPr>
          <w:rFonts w:ascii="GHEA Grapalat" w:hAnsi="GHEA Grapalat"/>
          <w:lang w:val="hy-AM"/>
        </w:rPr>
        <w:t xml:space="preserve"> համագործակցության շրջանակում վարձատրվող հասարակական </w:t>
      </w:r>
      <w:r w:rsidR="00816446">
        <w:rPr>
          <w:rFonts w:ascii="GHEA Grapalat" w:hAnsi="GHEA Grapalat"/>
          <w:lang w:val="hy-AM"/>
        </w:rPr>
        <w:t>աշխատանքները</w:t>
      </w:r>
      <w:r w:rsidR="00FE524F">
        <w:rPr>
          <w:rFonts w:ascii="GHEA Grapalat" w:hAnsi="GHEA Grapalat"/>
          <w:lang w:val="hy-AM"/>
        </w:rPr>
        <w:t xml:space="preserve">, ինչպես նաև համայնքի տարածքում կապիտալ </w:t>
      </w:r>
      <w:r w:rsidR="00816446">
        <w:rPr>
          <w:rFonts w:ascii="GHEA Grapalat" w:hAnsi="GHEA Grapalat"/>
          <w:lang w:val="hy-AM"/>
        </w:rPr>
        <w:t>աշխատանքները ֆինանսավորելու անհրաժեշտությունը։</w:t>
      </w:r>
      <w:r w:rsidR="002E0D39">
        <w:rPr>
          <w:rFonts w:ascii="GHEA Grapalat" w:hAnsi="GHEA Grapalat"/>
          <w:lang w:val="hy-AM"/>
        </w:rPr>
        <w:t xml:space="preserve"> Հիմք ընդունելով վերը նշված  ծրագրերը՝ անհրաժեշտությունն է առաջացել բյուջեում կատարել հետևյալ փոփոխությունները՝</w:t>
      </w:r>
    </w:p>
    <w:p w:rsidR="009061F5" w:rsidRDefault="00FF2E60" w:rsidP="009061F5">
      <w:pPr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FF2E60">
        <w:rPr>
          <w:rFonts w:ascii="GHEA Grapalat" w:hAnsi="GHEA Grapalat"/>
          <w:lang w:val="hy-AM"/>
        </w:rPr>
        <w:t xml:space="preserve">) </w:t>
      </w:r>
      <w:r w:rsidR="000F2463" w:rsidRPr="000F2463">
        <w:rPr>
          <w:rFonts w:ascii="GHEA Grapalat" w:hAnsi="GHEA Grapalat" w:cs="GHEA Grapalat"/>
          <w:lang w:val="hy-AM"/>
        </w:rPr>
        <w:t>համայնքի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բյուջեի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վարչական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մասի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պահուստային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ֆոնդից՝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բաժին</w:t>
      </w:r>
      <w:r w:rsidR="000F2463" w:rsidRPr="000F2463">
        <w:rPr>
          <w:rFonts w:ascii="GHEA Grapalat" w:hAnsi="GHEA Grapalat"/>
          <w:lang w:val="hy-AM"/>
        </w:rPr>
        <w:t xml:space="preserve"> 11, </w:t>
      </w:r>
      <w:r w:rsidR="000F2463" w:rsidRPr="000F2463">
        <w:rPr>
          <w:rFonts w:ascii="GHEA Grapalat" w:hAnsi="GHEA Grapalat" w:cs="GHEA Grapalat"/>
          <w:lang w:val="hy-AM"/>
        </w:rPr>
        <w:t>խումբ</w:t>
      </w:r>
      <w:r w:rsidR="000F2463" w:rsidRPr="000F2463">
        <w:rPr>
          <w:rFonts w:ascii="Courier New" w:hAnsi="Courier New" w:cs="Courier New"/>
          <w:lang w:val="hy-AM"/>
        </w:rPr>
        <w:t> </w:t>
      </w:r>
      <w:r w:rsidR="000F2463" w:rsidRPr="000F2463">
        <w:rPr>
          <w:rFonts w:ascii="GHEA Grapalat" w:hAnsi="GHEA Grapalat"/>
          <w:lang w:val="hy-AM"/>
        </w:rPr>
        <w:t xml:space="preserve"> 01, </w:t>
      </w:r>
      <w:r w:rsidR="000F2463" w:rsidRPr="000F2463">
        <w:rPr>
          <w:rFonts w:ascii="GHEA Grapalat" w:hAnsi="GHEA Grapalat" w:cs="GHEA Grapalat"/>
          <w:lang w:val="hy-AM"/>
        </w:rPr>
        <w:t>դաս</w:t>
      </w:r>
      <w:r w:rsidR="000F2463" w:rsidRPr="000F2463">
        <w:rPr>
          <w:rFonts w:ascii="GHEA Grapalat" w:hAnsi="GHEA Grapalat"/>
          <w:lang w:val="hy-AM"/>
        </w:rPr>
        <w:t xml:space="preserve"> 02, </w:t>
      </w:r>
      <w:r w:rsidR="000F2463" w:rsidRPr="000F2463">
        <w:rPr>
          <w:rFonts w:ascii="GHEA Grapalat" w:hAnsi="GHEA Grapalat" w:cs="GHEA Grapalat"/>
          <w:lang w:val="hy-AM"/>
        </w:rPr>
        <w:t>ծրագիր</w:t>
      </w:r>
      <w:r w:rsidR="000F2463" w:rsidRPr="000F2463">
        <w:rPr>
          <w:rFonts w:ascii="GHEA Grapalat" w:hAnsi="GHEA Grapalat"/>
          <w:lang w:val="hy-AM"/>
        </w:rPr>
        <w:t xml:space="preserve"> 51, 210002-</w:t>
      </w:r>
      <w:r w:rsidR="000F2463" w:rsidRPr="000F2463">
        <w:rPr>
          <w:rFonts w:ascii="GHEA Grapalat" w:hAnsi="GHEA Grapalat" w:cs="GHEA Grapalat"/>
          <w:lang w:val="hy-AM"/>
        </w:rPr>
        <w:t>«ՀՀ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համայնքների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պահուստային</w:t>
      </w:r>
      <w:r w:rsidR="000F2463" w:rsidRPr="000F2463">
        <w:rPr>
          <w:rFonts w:ascii="GHEA Grapalat" w:hAnsi="GHEA Grapalat"/>
          <w:lang w:val="hy-AM"/>
        </w:rPr>
        <w:t xml:space="preserve"> ֆոնդ» գործառնական նշանակության</w:t>
      </w:r>
      <w:r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ծախսերի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կատարման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նախահաշվի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«</w:t>
      </w:r>
      <w:r w:rsidR="000F2463" w:rsidRPr="000F2463">
        <w:rPr>
          <w:rFonts w:ascii="GHEA Grapalat" w:hAnsi="GHEA Grapalat"/>
          <w:lang w:val="hy-AM"/>
        </w:rPr>
        <w:t>4891</w:t>
      </w:r>
      <w:r w:rsidR="000F2463" w:rsidRPr="000F2463">
        <w:rPr>
          <w:rFonts w:ascii="GHEA Grapalat" w:hAnsi="GHEA Grapalat" w:cs="GHEA Grapalat"/>
          <w:lang w:val="hy-AM"/>
        </w:rPr>
        <w:t>»</w:t>
      </w:r>
      <w:r w:rsidR="000F2463" w:rsidRPr="000F2463">
        <w:rPr>
          <w:rFonts w:ascii="GHEA Grapalat" w:hAnsi="GHEA Grapalat"/>
          <w:lang w:val="hy-AM"/>
        </w:rPr>
        <w:t xml:space="preserve"> (</w:t>
      </w:r>
      <w:r w:rsidR="000F2463" w:rsidRPr="000F2463">
        <w:rPr>
          <w:rFonts w:ascii="GHEA Grapalat" w:hAnsi="GHEA Grapalat" w:cs="GHEA Grapalat"/>
          <w:lang w:val="hy-AM"/>
        </w:rPr>
        <w:t>պահուստային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միջոցներ</w:t>
      </w:r>
      <w:r w:rsidR="000F2463" w:rsidRPr="000F2463">
        <w:rPr>
          <w:rFonts w:ascii="GHEA Grapalat" w:hAnsi="GHEA Grapalat"/>
          <w:lang w:val="hy-AM"/>
        </w:rPr>
        <w:t xml:space="preserve">) </w:t>
      </w:r>
      <w:r w:rsidR="000F2463" w:rsidRPr="000F2463">
        <w:rPr>
          <w:rFonts w:ascii="GHEA Grapalat" w:hAnsi="GHEA Grapalat" w:cs="GHEA Grapalat"/>
          <w:lang w:val="hy-AM"/>
        </w:rPr>
        <w:t>տնտեսագիտական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հոդվածը</w:t>
      </w:r>
      <w:r w:rsidR="000F2463" w:rsidRPr="000F2463">
        <w:rPr>
          <w:rFonts w:ascii="Courier New" w:hAnsi="Courier New" w:cs="Courier New"/>
          <w:lang w:val="hy-AM"/>
        </w:rPr>
        <w:t> 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նվազեցնել</w:t>
      </w:r>
      <w:r w:rsidR="000F2463" w:rsidRPr="000F2463">
        <w:rPr>
          <w:rFonts w:ascii="GHEA Grapalat" w:hAnsi="GHEA Grapalat"/>
          <w:lang w:val="hy-AM"/>
        </w:rPr>
        <w:t xml:space="preserve"> 4607.0 </w:t>
      </w:r>
      <w:r w:rsidR="000F2463" w:rsidRPr="000F2463">
        <w:rPr>
          <w:rFonts w:ascii="GHEA Grapalat" w:hAnsi="GHEA Grapalat" w:cs="GHEA Grapalat"/>
          <w:lang w:val="hy-AM"/>
        </w:rPr>
        <w:t>հազար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ՀՀ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դրամով</w:t>
      </w:r>
      <w:r w:rsidR="000F2463" w:rsidRPr="000F2463">
        <w:rPr>
          <w:rFonts w:ascii="GHEA Grapalat" w:hAnsi="GHEA Grapalat"/>
          <w:lang w:val="hy-AM"/>
        </w:rPr>
        <w:t xml:space="preserve">, </w:t>
      </w:r>
      <w:r w:rsidR="000F2463" w:rsidRPr="000F2463">
        <w:rPr>
          <w:rFonts w:ascii="GHEA Grapalat" w:hAnsi="GHEA Grapalat" w:cs="GHEA Grapalat"/>
          <w:lang w:val="hy-AM"/>
        </w:rPr>
        <w:t>որից</w:t>
      </w:r>
      <w:r w:rsidR="000F2463" w:rsidRPr="000F2463">
        <w:rPr>
          <w:rFonts w:ascii="GHEA Grapalat" w:hAnsi="GHEA Grapalat"/>
          <w:lang w:val="hy-AM"/>
        </w:rPr>
        <w:t xml:space="preserve"> </w:t>
      </w:r>
      <w:r w:rsidR="000F2463" w:rsidRPr="000F2463">
        <w:rPr>
          <w:rFonts w:ascii="GHEA Grapalat" w:hAnsi="GHEA Grapalat" w:cs="GHEA Grapalat"/>
          <w:lang w:val="hy-AM"/>
        </w:rPr>
        <w:t>՝</w:t>
      </w:r>
    </w:p>
    <w:p w:rsidR="000F2463" w:rsidRPr="009061F5" w:rsidRDefault="009061F5" w:rsidP="009061F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 * </w:t>
      </w:r>
      <w:r w:rsidR="000F2463" w:rsidRPr="009061F5">
        <w:rPr>
          <w:rFonts w:ascii="GHEA Grapalat" w:hAnsi="GHEA Grapalat"/>
          <w:lang w:val="hy-AM"/>
        </w:rPr>
        <w:t xml:space="preserve"> 1423.0 </w:t>
      </w:r>
      <w:r w:rsidR="000F2463" w:rsidRPr="009061F5">
        <w:rPr>
          <w:rFonts w:ascii="GHEA Grapalat" w:hAnsi="GHEA Grapalat" w:cs="GHEA Grapalat"/>
          <w:lang w:val="hy-AM"/>
        </w:rPr>
        <w:t>հազար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ՀՀ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դրամն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ուղղել</w:t>
      </w:r>
      <w:r w:rsidR="000F2463" w:rsidRPr="009061F5">
        <w:rPr>
          <w:rFonts w:ascii="Courier New" w:hAnsi="Courier New" w:cs="Courier New"/>
          <w:lang w:val="hy-AM"/>
        </w:rPr>
        <w:t> </w:t>
      </w:r>
      <w:r w:rsidR="000F2463" w:rsidRPr="009061F5">
        <w:rPr>
          <w:rFonts w:ascii="GHEA Grapalat" w:hAnsi="GHEA Grapalat" w:cs="GHEA Grapalat"/>
          <w:lang w:val="hy-AM"/>
        </w:rPr>
        <w:t>բյուջեի՝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բաժին</w:t>
      </w:r>
      <w:r w:rsidR="000F2463" w:rsidRPr="009061F5">
        <w:rPr>
          <w:rFonts w:ascii="GHEA Grapalat" w:hAnsi="GHEA Grapalat"/>
          <w:lang w:val="hy-AM"/>
        </w:rPr>
        <w:t xml:space="preserve"> 09, </w:t>
      </w:r>
      <w:r w:rsidR="000F2463" w:rsidRPr="009061F5">
        <w:rPr>
          <w:rFonts w:ascii="GHEA Grapalat" w:hAnsi="GHEA Grapalat" w:cs="GHEA Grapalat"/>
          <w:lang w:val="hy-AM"/>
        </w:rPr>
        <w:t>խումբ</w:t>
      </w:r>
      <w:r w:rsidR="000F2463" w:rsidRPr="009061F5">
        <w:rPr>
          <w:rFonts w:ascii="Courier New" w:hAnsi="Courier New" w:cs="Courier New"/>
          <w:lang w:val="hy-AM"/>
        </w:rPr>
        <w:t> </w:t>
      </w:r>
      <w:r w:rsidR="000F2463" w:rsidRPr="009061F5">
        <w:rPr>
          <w:rFonts w:ascii="GHEA Grapalat" w:hAnsi="GHEA Grapalat"/>
          <w:lang w:val="hy-AM"/>
        </w:rPr>
        <w:t xml:space="preserve"> 01, </w:t>
      </w:r>
      <w:r w:rsidR="000F2463" w:rsidRPr="009061F5">
        <w:rPr>
          <w:rFonts w:ascii="GHEA Grapalat" w:hAnsi="GHEA Grapalat" w:cs="GHEA Grapalat"/>
          <w:lang w:val="hy-AM"/>
        </w:rPr>
        <w:t>դաս</w:t>
      </w:r>
      <w:r w:rsidR="000F2463" w:rsidRPr="009061F5">
        <w:rPr>
          <w:rFonts w:ascii="GHEA Grapalat" w:hAnsi="GHEA Grapalat"/>
          <w:lang w:val="hy-AM"/>
        </w:rPr>
        <w:t xml:space="preserve"> 01, </w:t>
      </w:r>
      <w:r w:rsidR="000F2463" w:rsidRPr="009061F5">
        <w:rPr>
          <w:rFonts w:ascii="GHEA Grapalat" w:hAnsi="GHEA Grapalat" w:cs="GHEA Grapalat"/>
          <w:lang w:val="hy-AM"/>
        </w:rPr>
        <w:t>ծրագիր</w:t>
      </w:r>
      <w:r w:rsidR="000F2463" w:rsidRPr="009061F5">
        <w:rPr>
          <w:rFonts w:ascii="GHEA Grapalat" w:hAnsi="GHEA Grapalat"/>
          <w:lang w:val="hy-AM"/>
        </w:rPr>
        <w:t xml:space="preserve"> 51, 210002-</w:t>
      </w:r>
      <w:r w:rsidR="00553B88">
        <w:rPr>
          <w:rFonts w:ascii="GHEA Grapalat" w:hAnsi="GHEA Grapalat"/>
          <w:lang w:val="hy-AM"/>
        </w:rPr>
        <w:t xml:space="preserve">    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«նախադպրոցա</w:t>
      </w:r>
      <w:r w:rsidR="000F2463" w:rsidRPr="009061F5">
        <w:rPr>
          <w:rFonts w:ascii="GHEA Grapalat" w:hAnsi="GHEA Grapalat"/>
          <w:lang w:val="hy-AM"/>
        </w:rPr>
        <w:t>կան կրթություն» , 3184.0 հազար ՀՀ դրամ</w:t>
      </w:r>
      <w:r w:rsidR="00F83CCE">
        <w:rPr>
          <w:rFonts w:ascii="GHEA Grapalat" w:hAnsi="GHEA Grapalat"/>
          <w:lang w:val="hy-AM"/>
        </w:rPr>
        <w:t xml:space="preserve">ը՝ </w:t>
      </w:r>
      <w:r w:rsidR="00553B88">
        <w:rPr>
          <w:rFonts w:ascii="GHEA Grapalat" w:hAnsi="GHEA Grapalat"/>
          <w:lang w:val="hy-AM"/>
        </w:rPr>
        <w:t xml:space="preserve"> «</w:t>
      </w:r>
      <w:r w:rsidR="000F2463" w:rsidRPr="009061F5">
        <w:rPr>
          <w:rFonts w:ascii="GHEA Grapalat" w:hAnsi="GHEA Grapalat"/>
          <w:lang w:val="hy-AM"/>
        </w:rPr>
        <w:t>04.05.01.51-ասֆալտբետոնյա ծածկի վերանորոգում</w:t>
      </w:r>
      <w:r w:rsidR="00553B88">
        <w:rPr>
          <w:rFonts w:ascii="GHEA Grapalat" w:hAnsi="GHEA Grapalat"/>
          <w:lang w:val="hy-AM"/>
        </w:rPr>
        <w:t>»</w:t>
      </w:r>
      <w:r w:rsidR="000F2463" w:rsidRPr="009061F5">
        <w:rPr>
          <w:rFonts w:ascii="GHEA Grapalat" w:hAnsi="GHEA Grapalat"/>
          <w:lang w:val="hy-AM"/>
        </w:rPr>
        <w:t xml:space="preserve"> գործառնական նշանակության</w:t>
      </w:r>
      <w:r w:rsidR="000F2463" w:rsidRPr="009061F5">
        <w:rPr>
          <w:rFonts w:ascii="Courier New" w:hAnsi="Courier New" w:cs="Courier New"/>
          <w:lang w:val="hy-AM"/>
        </w:rPr>
        <w:t> </w:t>
      </w:r>
      <w:r w:rsidR="000F2463" w:rsidRPr="009061F5">
        <w:rPr>
          <w:rFonts w:ascii="GHEA Grapalat" w:hAnsi="GHEA Grapalat" w:cs="GHEA Grapalat"/>
          <w:lang w:val="hy-AM"/>
        </w:rPr>
        <w:t>ծախսերի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կատարման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նախահաշիվների</w:t>
      </w:r>
      <w:r w:rsidR="000F2463" w:rsidRPr="009061F5">
        <w:rPr>
          <w:rFonts w:ascii="Courier New" w:hAnsi="Courier New" w:cs="Courier New"/>
          <w:lang w:val="hy-AM"/>
        </w:rPr>
        <w:t> </w:t>
      </w:r>
      <w:r w:rsidR="000F2463" w:rsidRPr="009061F5">
        <w:rPr>
          <w:rFonts w:ascii="GHEA Grapalat" w:hAnsi="GHEA Grapalat"/>
          <w:lang w:val="hy-AM"/>
        </w:rPr>
        <w:t xml:space="preserve"> 4241 (</w:t>
      </w:r>
      <w:r w:rsidR="000F2463" w:rsidRPr="009061F5">
        <w:rPr>
          <w:rFonts w:ascii="GHEA Grapalat" w:hAnsi="GHEA Grapalat" w:cs="GHEA Grapalat"/>
          <w:lang w:val="hy-AM"/>
        </w:rPr>
        <w:t>մասնագիտական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ծառայություններ</w:t>
      </w:r>
      <w:r w:rsidR="000F2463" w:rsidRPr="009061F5">
        <w:rPr>
          <w:rFonts w:ascii="GHEA Grapalat" w:hAnsi="GHEA Grapalat"/>
          <w:lang w:val="hy-AM"/>
        </w:rPr>
        <w:t xml:space="preserve">) </w:t>
      </w:r>
      <w:r w:rsidR="000F2463" w:rsidRPr="009061F5">
        <w:rPr>
          <w:rFonts w:ascii="GHEA Grapalat" w:hAnsi="GHEA Grapalat" w:cs="GHEA Grapalat"/>
          <w:lang w:val="hy-AM"/>
        </w:rPr>
        <w:t>տնտեսագիտական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հոդվածին՝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Հայաստանի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Հանրապետության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համայնքների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տնտեսական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hAnsi="GHEA Grapalat" w:cs="GHEA Grapalat"/>
          <w:lang w:val="hy-AM"/>
        </w:rPr>
        <w:t>և</w:t>
      </w:r>
      <w:r w:rsidR="000F2463" w:rsidRPr="009061F5">
        <w:rPr>
          <w:rFonts w:ascii="GHEA Grapalat" w:hAnsi="GHEA Grapalat"/>
          <w:lang w:val="hy-AM"/>
        </w:rPr>
        <w:t xml:space="preserve"> սոցիալական ենթակառուցվածքների զարգացմանն ուղղված սուբվենցիաների տրամադրման շրջանակներում, Ջերմուկ համայնքում իրականացվող ծրագրերի համապատասխան ոլորտներում տեխնիկական հսկողության ծառայությունների մատուցման համար :</w:t>
      </w:r>
    </w:p>
    <w:p w:rsidR="000F2463" w:rsidRPr="009061F5" w:rsidRDefault="009061F5" w:rsidP="000F2463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բ</w:t>
      </w:r>
      <w:r w:rsidRPr="009061F5">
        <w:rPr>
          <w:rFonts w:ascii="GHEA Grapalat" w:hAnsi="GHEA Grapalat"/>
          <w:lang w:val="hy-AM"/>
        </w:rPr>
        <w:t>)</w:t>
      </w:r>
      <w:r w:rsidR="000F2463" w:rsidRPr="009061F5">
        <w:rPr>
          <w:rFonts w:ascii="GHEA Grapalat" w:hAnsi="GHEA Grapalat"/>
          <w:lang w:val="hy-AM"/>
        </w:rPr>
        <w:t xml:space="preserve"> </w:t>
      </w:r>
      <w:r w:rsidR="000F2463" w:rsidRPr="009061F5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Հայաստանի Հանրապետության աշխատանքի և սոցիալական հարցերի նախարարության աշխատակազմի զբաղվածության պետական գործակալության Ջերմուկի ՏԿ-ի և Ջերմուկի համայնքապետարանի միջև ս/թ մայիս 21-ին  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կնքված </w:t>
      </w:r>
      <w:r w:rsidR="000F2463" w:rsidRPr="009061F5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վարձատրվող հասարակական աշխատանքների իրականացման 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պայմանագ</w:t>
      </w:r>
      <w:r w:rsidR="001F64DB">
        <w:rPr>
          <w:rFonts w:ascii="GHEA Grapalat" w:eastAsiaTheme="minorHAnsi" w:hAnsi="GHEA Grapalat" w:cs="GHEA Grapalat"/>
          <w:sz w:val="22"/>
          <w:szCs w:val="22"/>
          <w:lang w:val="hy-AM"/>
        </w:rPr>
        <w:t>ր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ով</w:t>
      </w:r>
      <w:r w:rsidR="000F2463" w:rsidRPr="009061F5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Ջերմուկ համայնքին   հատկացվելու է  1.5 մլն ՀՀ դրամ, որից 1.2 մլն ուղղվելու է ծրագրում ընդգրկված շահառուների վարձատրությանը, 300.0-ը՝ շինանյութերի և բարեկագման համար անհրաժեշտ պարագաների, ծառայություննների ձեռք բերմանը: </w:t>
      </w:r>
      <w:r w:rsid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Ըստ այդմ՝ </w:t>
      </w:r>
      <w:bookmarkStart w:id="0" w:name="_GoBack"/>
      <w:bookmarkEnd w:id="0"/>
    </w:p>
    <w:p w:rsidR="000F2463" w:rsidRPr="0033310E" w:rsidRDefault="0033310E" w:rsidP="000F2463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>
        <w:rPr>
          <w:rFonts w:ascii="GHEA Grapalat" w:eastAsiaTheme="minorHAnsi" w:hAnsi="GHEA Grapalat" w:cs="GHEA Grapalat"/>
          <w:sz w:val="22"/>
          <w:szCs w:val="22"/>
          <w:lang w:val="hy-AM"/>
        </w:rPr>
        <w:t>«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>47-01-00- պետ. կողմից պատվիրակված լիազորություններ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գործառնական նշանակությամբ եկամտային մասը 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>ավելացվ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>ել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է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1500.0 հազար ՀՀ դրամ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ով, իսկ 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«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10.04.01.-55 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–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գործազրկություն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գործառնական նշանակության ծախսերի կատարման նախահաշվի  4115 (այլ վարձատրություններ) և 4269 (նպատակային նյութեր) տնտեսագիտական հոդվածները՝ համապատասխանաբար 1200.0 հազար և 300.0 հազար ՀՀ դրամ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>ով</w:t>
      </w:r>
      <w:r w:rsidR="000F2463"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>:</w:t>
      </w:r>
    </w:p>
    <w:p w:rsidR="000F2463" w:rsidRPr="0033310E" w:rsidRDefault="000F2463" w:rsidP="000F2463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lastRenderedPageBreak/>
        <w:t> </w:t>
      </w:r>
      <w:r w:rsidR="008F787C">
        <w:rPr>
          <w:rFonts w:ascii="GHEA Grapalat" w:eastAsiaTheme="minorHAnsi" w:hAnsi="GHEA Grapalat" w:cs="GHEA Grapalat"/>
          <w:sz w:val="22"/>
          <w:szCs w:val="22"/>
          <w:lang w:val="hy-AM"/>
        </w:rPr>
        <w:t>գ</w:t>
      </w:r>
      <w:r w:rsidR="008F787C" w:rsidRPr="008F787C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) </w:t>
      </w:r>
      <w:r w:rsidR="008F787C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Բյուջեի </w:t>
      </w:r>
      <w:r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ֆոնդային </w:t>
      </w:r>
      <w:r w:rsidR="008F787C">
        <w:rPr>
          <w:rFonts w:ascii="GHEA Grapalat" w:eastAsiaTheme="minorHAnsi" w:hAnsi="GHEA Grapalat" w:cs="GHEA Grapalat"/>
          <w:sz w:val="22"/>
          <w:szCs w:val="22"/>
          <w:lang w:val="hy-AM"/>
        </w:rPr>
        <w:t>մասում</w:t>
      </w:r>
      <w:r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կատար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>վ</w:t>
      </w:r>
      <w:r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ել 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են </w:t>
      </w:r>
      <w:r w:rsidRPr="0033310E">
        <w:rPr>
          <w:rFonts w:ascii="GHEA Grapalat" w:eastAsiaTheme="minorHAnsi" w:hAnsi="GHEA Grapalat" w:cs="GHEA Grapalat"/>
          <w:sz w:val="22"/>
          <w:szCs w:val="22"/>
          <w:lang w:val="hy-AM"/>
        </w:rPr>
        <w:t>հետևյալ փոփոխությունները</w:t>
      </w:r>
      <w:r w:rsidR="00F83CCE">
        <w:rPr>
          <w:rFonts w:ascii="GHEA Grapalat" w:eastAsiaTheme="minorHAnsi" w:hAnsi="GHEA Grapalat" w:cs="GHEA Grapalat"/>
          <w:sz w:val="22"/>
          <w:szCs w:val="22"/>
          <w:lang w:val="hy-AM"/>
        </w:rPr>
        <w:t>՝</w:t>
      </w:r>
    </w:p>
    <w:p w:rsidR="000F2463" w:rsidRPr="00F83CCE" w:rsidRDefault="008F787C" w:rsidP="000F2463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*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 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04.07.03.51-զբոսաշրջություն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», 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06.02.01.51-համայնքների զար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գացում»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և 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04.05.0</w:t>
      </w:r>
      <w:r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5.53-խողովակաշարային տրանսպորտ»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  գործառնական նշանակության ծախսերի կատարման նախահաշիների 5113 (շենքերի և շինությունների կապիտալ վերանորոգում) և 5112 (շենքերի և շինությունների կառուցում) տնտեսագիտական հոդվածները  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>պակասացվ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ել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են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համապատասխանաբար 31.0 մլն ՀՀ դրամ, 55503.6 հազար ՀՀ դրամ և 6.0 մլն ՀՀ դրամ՝ ընդհանուր գումարով 92503.6 հազար  ՀՀ դրամ, որից</w:t>
      </w:r>
      <w:r w:rsidR="00F83CCE">
        <w:rPr>
          <w:rFonts w:ascii="GHEA Grapalat" w:eastAsiaTheme="minorHAnsi" w:hAnsi="GHEA Grapalat" w:cs="GHEA Grapalat"/>
          <w:sz w:val="22"/>
          <w:szCs w:val="22"/>
          <w:lang w:val="hy-AM"/>
        </w:rPr>
        <w:t>՝</w:t>
      </w:r>
    </w:p>
    <w:p w:rsidR="000F2463" w:rsidRPr="00F83CCE" w:rsidRDefault="00F83CCE" w:rsidP="000F2463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 -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19171.1 հազար ՀՀ դրամն ուղղ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>վ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ել </w:t>
      </w:r>
      <w:r w:rsidR="009F286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է 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 տրամադրման շր</w:t>
      </w:r>
      <w:r w:rsidR="003D2013">
        <w:rPr>
          <w:rFonts w:ascii="GHEA Grapalat" w:eastAsiaTheme="minorHAnsi" w:hAnsi="GHEA Grapalat" w:cs="GHEA Grapalat"/>
          <w:sz w:val="22"/>
          <w:szCs w:val="22"/>
          <w:lang w:val="hy-AM"/>
        </w:rPr>
        <w:t>ջանակ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ներում՝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09.01.01.51-նախադպրոցական կրթություն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գործառնական նշանակության ծախսերի կատարման նախահաշվի 5112 ( շենքերի և շինությունների կառուցման աշխատանքներ ) և 5113 (շենքերի և շինությունների կապիտալ վերանորոգման աշխատանքներ)  տնտեսագիտական հոդվածներին</w:t>
      </w:r>
      <w:r w:rsidR="003D2013">
        <w:rPr>
          <w:rFonts w:ascii="GHEA Grapalat" w:eastAsiaTheme="minorHAnsi" w:hAnsi="GHEA Grapalat" w:cs="GHEA Grapalat"/>
          <w:sz w:val="22"/>
          <w:szCs w:val="22"/>
          <w:lang w:val="hy-AM"/>
        </w:rPr>
        <w:t>՝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համապատասխանաբար 15725.2 հազար ՀՀ դրամ և 3445.9 հազար ՀՀ դրամ ՝ Ջերմուկ համայնքի</w:t>
      </w:r>
      <w:r w:rsidR="00DF01F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Ջերմուկ քաղաքի Ձախափնյակ 27/7 հասցեում գտնվող համաբուժարանի շենքի  </w:t>
      </w:r>
      <w:r w:rsidR="00DF01FA">
        <w:rPr>
          <w:rFonts w:ascii="GHEA Grapalat" w:eastAsiaTheme="minorHAnsi" w:hAnsi="GHEA Grapalat" w:cs="GHEA Grapalat"/>
          <w:sz w:val="22"/>
          <w:szCs w:val="22"/>
          <w:lang w:val="hy-AM"/>
        </w:rPr>
        <w:t>և 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Գնդեվազի մանկապարտեզ</w:t>
      </w:r>
      <w:r w:rsidR="00DF01FA"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ՀՈԱԿ-ի մասնաշենքի վերանորոգման</w:t>
      </w:r>
      <w:r w:rsidR="00DF01FA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աշխատանքներին: </w:t>
      </w:r>
    </w:p>
    <w:p w:rsidR="000F2463" w:rsidRPr="00553B88" w:rsidRDefault="00DF01FA" w:rsidP="00553B88">
      <w:pPr>
        <w:pStyle w:val="a4"/>
        <w:jc w:val="both"/>
        <w:rPr>
          <w:rFonts w:ascii="GHEA Grapalat" w:eastAsiaTheme="minorHAnsi" w:hAnsi="GHEA Grapalat" w:cs="GHEA Grapalat"/>
          <w:sz w:val="22"/>
          <w:szCs w:val="22"/>
          <w:lang w:val="hy-AM"/>
        </w:rPr>
      </w:pPr>
      <w:r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 -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 73332.5  հազար ՀՀ դրամն ուղղ</w:t>
      </w:r>
      <w:r w:rsidR="003D2013">
        <w:rPr>
          <w:rFonts w:ascii="GHEA Grapalat" w:eastAsiaTheme="minorHAnsi" w:hAnsi="GHEA Grapalat" w:cs="GHEA Grapalat"/>
          <w:sz w:val="22"/>
          <w:szCs w:val="22"/>
          <w:lang w:val="hy-AM"/>
        </w:rPr>
        <w:t>վ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ել </w:t>
      </w:r>
      <w:r w:rsidR="003D2013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է 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04.05.01.51-ասֆալտբետոնյա ծածկի վերանորոգում</w:t>
      </w:r>
      <w:r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գործառնական նշանակության 5113 (շենքերի և շինությունների կապիտալ վերանորոգում) տնտեսագիտական հոդվածին՝ հապատասխանաբար 16112.5 հազար ՀՀ դրամ, 37004.5 հազար ՀՀ դրամ , 14644.9 հազար ՀՀ դրամ և 5570.6 հազար ՀՀ դրամ  ՝ Ջերմուկ համայնքի Ջերմուկ քաղաքի աջափնյա և ձախափնյա թամասերի բակային տարածքների , Հերհեր գյուղական բնակավայրի 1-ին փողոցի  և</w:t>
      </w:r>
      <w:r w:rsidR="005A0CD9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>Զատիկ</w:t>
      </w:r>
      <w:r w:rsidR="005A0CD9">
        <w:rPr>
          <w:rFonts w:ascii="GHEA Grapalat" w:eastAsiaTheme="minorHAnsi" w:hAnsi="GHEA Grapalat" w:cs="GHEA Grapalat"/>
          <w:sz w:val="22"/>
          <w:szCs w:val="22"/>
          <w:lang w:val="hy-AM"/>
        </w:rPr>
        <w:t>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մանկապարտեզ ՆՈՒՀ ՀՈԱԿ-ի </w:t>
      </w:r>
      <w:r w:rsidR="005A0CD9">
        <w:rPr>
          <w:rFonts w:ascii="GHEA Grapalat" w:eastAsiaTheme="minorHAnsi" w:hAnsi="GHEA Grapalat" w:cs="GHEA Grapalat"/>
          <w:sz w:val="22"/>
          <w:szCs w:val="22"/>
          <w:lang w:val="hy-AM"/>
        </w:rPr>
        <w:t>ու «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Գնդեվազի </w:t>
      </w:r>
      <w:r w:rsidR="005A0CD9">
        <w:rPr>
          <w:rFonts w:ascii="GHEA Grapalat" w:eastAsiaTheme="minorHAnsi" w:hAnsi="GHEA Grapalat" w:cs="GHEA Grapalat"/>
          <w:sz w:val="22"/>
          <w:szCs w:val="22"/>
          <w:lang w:val="hy-AM"/>
        </w:rPr>
        <w:t>մանկապարտեզ»</w:t>
      </w:r>
      <w:r w:rsidR="000F2463" w:rsidRPr="00F83CCE">
        <w:rPr>
          <w:rFonts w:ascii="GHEA Grapalat" w:eastAsiaTheme="minorHAnsi" w:hAnsi="GHEA Grapalat" w:cs="GHEA Grapalat"/>
          <w:sz w:val="22"/>
          <w:szCs w:val="22"/>
          <w:lang w:val="hy-AM"/>
        </w:rPr>
        <w:t xml:space="preserve"> ՀՈԱԿ-ի բակային տարածքների ասֆտապատման աշխատանքներին:</w:t>
      </w:r>
    </w:p>
    <w:p w:rsidR="00FF2E60" w:rsidRPr="00110614" w:rsidRDefault="000F2463" w:rsidP="00FF2E60">
      <w:pPr>
        <w:jc w:val="both"/>
        <w:rPr>
          <w:rFonts w:ascii="GHEA Grapalat" w:hAnsi="GHEA Grapalat"/>
          <w:lang w:val="hy-AM"/>
        </w:rPr>
      </w:pPr>
      <w:r w:rsidRPr="00553B88">
        <w:rPr>
          <w:rFonts w:ascii="Courier New" w:hAnsi="Courier New" w:cs="Courier New"/>
          <w:sz w:val="20"/>
          <w:szCs w:val="20"/>
          <w:lang w:val="hy-AM"/>
        </w:rPr>
        <w:t> </w:t>
      </w:r>
      <w:r w:rsidR="00FF2E60" w:rsidRPr="00110614">
        <w:rPr>
          <w:rFonts w:ascii="GHEA Grapalat" w:hAnsi="GHEA Grapalat"/>
          <w:lang w:val="hy-AM"/>
        </w:rPr>
        <w:t xml:space="preserve">   </w:t>
      </w:r>
    </w:p>
    <w:p w:rsidR="00553B88" w:rsidRPr="000C63A4" w:rsidRDefault="00FF2E60" w:rsidP="00553B88">
      <w:pPr>
        <w:rPr>
          <w:rFonts w:ascii="GHEA Grapalat" w:hAnsi="GHEA Grapalat"/>
          <w:b/>
          <w:i/>
          <w:lang w:val="hy-AM"/>
        </w:rPr>
      </w:pPr>
      <w:r w:rsidRPr="000C63A4">
        <w:rPr>
          <w:rFonts w:ascii="GHEA Grapalat" w:hAnsi="GHEA Grapalat"/>
          <w:b/>
          <w:i/>
          <w:lang w:val="hy-AM"/>
        </w:rPr>
        <w:t>ՀԱՄԱՅՆՔ</w:t>
      </w:r>
      <w:r w:rsidR="00553B88" w:rsidRPr="000C63A4">
        <w:rPr>
          <w:rFonts w:ascii="GHEA Grapalat" w:hAnsi="GHEA Grapalat"/>
          <w:b/>
          <w:i/>
          <w:lang w:val="hy-AM"/>
        </w:rPr>
        <w:t xml:space="preserve">ԱՊԵՏԱՐԱՆԻ  ԱՇԽԱՏԱԿԱԶՄԻ </w:t>
      </w:r>
    </w:p>
    <w:p w:rsidR="00FF2E60" w:rsidRPr="000C63A4" w:rsidRDefault="00553B88" w:rsidP="00FF2E60">
      <w:pPr>
        <w:jc w:val="center"/>
        <w:rPr>
          <w:rFonts w:ascii="GHEA Grapalat" w:hAnsi="GHEA Grapalat"/>
          <w:i/>
          <w:lang w:val="hy-AM"/>
        </w:rPr>
      </w:pPr>
      <w:r w:rsidRPr="000C63A4">
        <w:rPr>
          <w:rFonts w:ascii="GHEA Grapalat" w:hAnsi="GHEA Grapalat"/>
          <w:b/>
          <w:i/>
          <w:lang w:val="hy-AM"/>
        </w:rPr>
        <w:t>ՖԻՆԱՆՍԱԿԱՆ ԲԱԺՆԻ ՊԵՏ</w:t>
      </w:r>
      <w:r w:rsidR="000C63A4" w:rsidRPr="000C63A4">
        <w:rPr>
          <w:rFonts w:ascii="GHEA Grapalat" w:hAnsi="GHEA Grapalat"/>
          <w:b/>
          <w:i/>
          <w:lang w:val="hy-AM"/>
        </w:rPr>
        <w:t>՝</w:t>
      </w:r>
      <w:r w:rsidRPr="000C63A4">
        <w:rPr>
          <w:rFonts w:ascii="GHEA Grapalat" w:hAnsi="GHEA Grapalat"/>
          <w:b/>
          <w:i/>
          <w:lang w:val="hy-AM"/>
        </w:rPr>
        <w:t xml:space="preserve"> </w:t>
      </w:r>
      <w:r w:rsidR="00FF2E60" w:rsidRPr="000C63A4">
        <w:rPr>
          <w:rFonts w:ascii="GHEA Grapalat" w:hAnsi="GHEA Grapalat"/>
          <w:b/>
          <w:i/>
          <w:lang w:val="hy-AM"/>
        </w:rPr>
        <w:tab/>
      </w:r>
      <w:r w:rsidR="00FF2E60" w:rsidRPr="000C63A4">
        <w:rPr>
          <w:rFonts w:ascii="GHEA Grapalat" w:hAnsi="GHEA Grapalat"/>
          <w:b/>
          <w:i/>
          <w:lang w:val="hy-AM"/>
        </w:rPr>
        <w:tab/>
      </w:r>
      <w:r w:rsidR="00FF2E60" w:rsidRPr="000C63A4">
        <w:rPr>
          <w:rFonts w:ascii="GHEA Grapalat" w:hAnsi="GHEA Grapalat"/>
          <w:b/>
          <w:i/>
          <w:lang w:val="hy-AM"/>
        </w:rPr>
        <w:tab/>
      </w:r>
      <w:r w:rsidR="00FF2E60" w:rsidRPr="000C63A4">
        <w:rPr>
          <w:rFonts w:ascii="GHEA Grapalat" w:hAnsi="GHEA Grapalat"/>
          <w:b/>
          <w:i/>
          <w:lang w:val="hy-AM"/>
        </w:rPr>
        <w:tab/>
      </w:r>
      <w:r w:rsidR="00FF2E60" w:rsidRPr="000C63A4">
        <w:rPr>
          <w:rFonts w:ascii="GHEA Grapalat" w:hAnsi="GHEA Grapalat"/>
          <w:b/>
          <w:i/>
          <w:lang w:val="hy-AM"/>
        </w:rPr>
        <w:tab/>
      </w:r>
      <w:r w:rsidRPr="000C63A4">
        <w:rPr>
          <w:rFonts w:ascii="GHEA Grapalat" w:hAnsi="GHEA Grapalat"/>
          <w:b/>
          <w:i/>
          <w:lang w:val="hy-AM"/>
        </w:rPr>
        <w:t>Ա</w:t>
      </w:r>
      <w:r w:rsidR="00FF2E60" w:rsidRPr="000C63A4">
        <w:rPr>
          <w:rFonts w:ascii="GHEA Grapalat" w:hAnsi="GHEA Grapalat"/>
          <w:b/>
          <w:i/>
          <w:lang w:val="hy-AM"/>
        </w:rPr>
        <w:t xml:space="preserve">. </w:t>
      </w:r>
      <w:r w:rsidRPr="000C63A4">
        <w:rPr>
          <w:rFonts w:ascii="GHEA Grapalat" w:hAnsi="GHEA Grapalat"/>
          <w:b/>
          <w:i/>
          <w:lang w:val="hy-AM"/>
        </w:rPr>
        <w:t>ՂԱԶԱՐՅԱՆ</w:t>
      </w:r>
    </w:p>
    <w:p w:rsidR="000F2463" w:rsidRPr="00553B88" w:rsidRDefault="000F2463" w:rsidP="000F2463">
      <w:pPr>
        <w:rPr>
          <w:rFonts w:ascii="GHEA Grapalat" w:hAnsi="GHEA Grapalat"/>
          <w:sz w:val="18"/>
          <w:szCs w:val="18"/>
          <w:lang w:val="hy-AM"/>
        </w:rPr>
      </w:pPr>
    </w:p>
    <w:p w:rsidR="000F2463" w:rsidRPr="00553B88" w:rsidRDefault="000F2463" w:rsidP="000F2463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  <w:r w:rsidRPr="00553B88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0F2463" w:rsidRPr="00553B88" w:rsidRDefault="000F2463" w:rsidP="000F2463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553B88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16687B" w:rsidRPr="00553B88" w:rsidRDefault="0016687B">
      <w:pPr>
        <w:rPr>
          <w:lang w:val="hy-AM"/>
        </w:rPr>
      </w:pPr>
    </w:p>
    <w:sectPr w:rsidR="0016687B" w:rsidRPr="00553B88" w:rsidSect="0055224B">
      <w:pgSz w:w="11907" w:h="16839" w:code="9"/>
      <w:pgMar w:top="850" w:right="567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63"/>
    <w:rsid w:val="000C63A4"/>
    <w:rsid w:val="000D01EB"/>
    <w:rsid w:val="000F2463"/>
    <w:rsid w:val="0016687B"/>
    <w:rsid w:val="001F64DB"/>
    <w:rsid w:val="002E0D39"/>
    <w:rsid w:val="0033310E"/>
    <w:rsid w:val="003D2013"/>
    <w:rsid w:val="00454267"/>
    <w:rsid w:val="004C3BCA"/>
    <w:rsid w:val="00501A27"/>
    <w:rsid w:val="0055224B"/>
    <w:rsid w:val="00553B88"/>
    <w:rsid w:val="00580407"/>
    <w:rsid w:val="005A0CD9"/>
    <w:rsid w:val="00622D1A"/>
    <w:rsid w:val="00726CCC"/>
    <w:rsid w:val="00816446"/>
    <w:rsid w:val="008A06BB"/>
    <w:rsid w:val="008E4AAF"/>
    <w:rsid w:val="008F787C"/>
    <w:rsid w:val="00900970"/>
    <w:rsid w:val="009061F5"/>
    <w:rsid w:val="009F286A"/>
    <w:rsid w:val="00AD27B7"/>
    <w:rsid w:val="00B14806"/>
    <w:rsid w:val="00D54E61"/>
    <w:rsid w:val="00D71BDB"/>
    <w:rsid w:val="00DF01FA"/>
    <w:rsid w:val="00EE0EF2"/>
    <w:rsid w:val="00F05585"/>
    <w:rsid w:val="00F83CCE"/>
    <w:rsid w:val="00FE524F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6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463"/>
    <w:rPr>
      <w:b/>
      <w:bCs/>
    </w:rPr>
  </w:style>
  <w:style w:type="character" w:styleId="a6">
    <w:name w:val="Emphasis"/>
    <w:basedOn w:val="a0"/>
    <w:uiPriority w:val="20"/>
    <w:qFormat/>
    <w:rsid w:val="000F24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6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463"/>
    <w:rPr>
      <w:b/>
      <w:bCs/>
    </w:rPr>
  </w:style>
  <w:style w:type="character" w:styleId="a6">
    <w:name w:val="Emphasis"/>
    <w:basedOn w:val="a0"/>
    <w:uiPriority w:val="20"/>
    <w:qFormat/>
    <w:rsid w:val="000F24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3</cp:revision>
  <dcterms:created xsi:type="dcterms:W3CDTF">2020-07-21T07:55:00Z</dcterms:created>
  <dcterms:modified xsi:type="dcterms:W3CDTF">2020-07-21T08:58:00Z</dcterms:modified>
</cp:coreProperties>
</file>